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FC" w:rsidRPr="00BE15FC" w:rsidRDefault="00BE15FC" w:rsidP="00BE15FC">
      <w:pPr>
        <w:rPr>
          <w:rFonts w:ascii="Calibri" w:eastAsia="Calibri" w:hAnsi="Calibri" w:cs="Times New Roman"/>
          <w:lang w:val="uk-UA"/>
        </w:rPr>
      </w:pPr>
      <w:bookmarkStart w:id="0" w:name="_GoBack"/>
      <w:bookmarkEnd w:id="0"/>
      <w:r w:rsidRPr="00BE15FC">
        <w:rPr>
          <w:rFonts w:ascii="Calibri" w:eastAsia="Calibri" w:hAnsi="Calibri" w:cs="Times New Roman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8.6pt;height:44.6pt" fillcolor="#06c" strokecolor="#9cf" strokeweight="1.5pt">
            <v:shadow on="t" color="#900"/>
            <v:textpath style="font-family:&quot;Impact&quot;;v-text-kern:t" trim="t" fitpath="t" string="Цього року атестуються"/>
          </v:shape>
        </w:pict>
      </w:r>
    </w:p>
    <w:p w:rsidR="00BE15FC" w:rsidRPr="00BE15FC" w:rsidRDefault="00BE15FC" w:rsidP="00BE15FC">
      <w:pPr>
        <w:rPr>
          <w:rFonts w:ascii="Calibri" w:eastAsia="Calibri" w:hAnsi="Calibri" w:cs="Times New Roman"/>
          <w:lang w:val="uk-UA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BE15FC" w:rsidRPr="00BE15FC" w:rsidTr="006A7984">
        <w:trPr>
          <w:trHeight w:val="8972"/>
        </w:trPr>
        <w:tc>
          <w:tcPr>
            <w:tcW w:w="15134" w:type="dxa"/>
            <w:tcBorders>
              <w:top w:val="single" w:sz="36" w:space="0" w:color="632423" w:themeColor="accent2" w:themeShade="80"/>
              <w:left w:val="single" w:sz="36" w:space="0" w:color="632423" w:themeColor="accent2" w:themeShade="80"/>
              <w:bottom w:val="single" w:sz="36" w:space="0" w:color="632423" w:themeColor="accent2" w:themeShade="80"/>
              <w:right w:val="single" w:sz="36" w:space="0" w:color="632423" w:themeColor="accent2" w:themeShade="80"/>
            </w:tcBorders>
            <w:shd w:val="clear" w:color="auto" w:fill="F2DBDB" w:themeFill="accent2" w:themeFillTint="33"/>
          </w:tcPr>
          <w:p w:rsidR="00BE15FC" w:rsidRPr="00BE15FC" w:rsidRDefault="00BE15FC" w:rsidP="00BE15FC">
            <w:pPr>
              <w:shd w:val="clear" w:color="auto" w:fill="F2DBDB"/>
              <w:rPr>
                <w:rFonts w:ascii="Times New Roman" w:eastAsia="Calibri" w:hAnsi="Times New Roman" w:cs="Times New Roman"/>
                <w:sz w:val="48"/>
                <w:szCs w:val="48"/>
                <w:lang w:val="uk-UA"/>
              </w:rPr>
            </w:pPr>
          </w:p>
          <w:p w:rsidR="00BE15FC" w:rsidRPr="00BE15FC" w:rsidRDefault="00BE15FC" w:rsidP="00BE15FC">
            <w:pPr>
              <w:shd w:val="clear" w:color="auto" w:fill="F2DBDB"/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</w:pPr>
            <w:r w:rsidRPr="00BE15FC">
              <w:rPr>
                <w:rFonts w:ascii="Times New Roman" w:eastAsia="Calibri" w:hAnsi="Times New Roman" w:cs="Times New Roman"/>
                <w:b/>
                <w:i/>
                <w:sz w:val="52"/>
                <w:szCs w:val="52"/>
                <w:lang w:val="uk-UA"/>
              </w:rPr>
              <w:t xml:space="preserve">  </w:t>
            </w:r>
            <w:proofErr w:type="spellStart"/>
            <w:r w:rsidRPr="00BE15FC">
              <w:rPr>
                <w:rFonts w:ascii="Times New Roman" w:eastAsia="Calibri" w:hAnsi="Times New Roman" w:cs="Times New Roman"/>
                <w:b/>
                <w:i/>
                <w:sz w:val="52"/>
                <w:szCs w:val="52"/>
                <w:lang w:val="uk-UA"/>
              </w:rPr>
              <w:t>Атаманчук</w:t>
            </w:r>
            <w:proofErr w:type="spellEnd"/>
            <w:r w:rsidRPr="00BE15FC">
              <w:rPr>
                <w:rFonts w:ascii="Times New Roman" w:eastAsia="Calibri" w:hAnsi="Times New Roman" w:cs="Times New Roman"/>
                <w:b/>
                <w:i/>
                <w:sz w:val="52"/>
                <w:szCs w:val="52"/>
                <w:lang w:val="uk-UA"/>
              </w:rPr>
              <w:t xml:space="preserve"> Світлана Романівна</w:t>
            </w:r>
            <w:r w:rsidRPr="00BE15FC"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  <w:t xml:space="preserve"> – вчитель початкових класів,</w:t>
            </w:r>
          </w:p>
          <w:p w:rsidR="00BE15FC" w:rsidRPr="00BE15FC" w:rsidRDefault="00BE15FC" w:rsidP="00BE15FC">
            <w:pPr>
              <w:shd w:val="clear" w:color="auto" w:fill="F2DBDB"/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</w:pPr>
            <w:r w:rsidRPr="00BE15FC"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  <w:t xml:space="preserve">                                                  стаж роботи 33 роки, вища категорія</w:t>
            </w:r>
          </w:p>
          <w:p w:rsidR="00BE15FC" w:rsidRPr="00BE15FC" w:rsidRDefault="00BE15FC" w:rsidP="00BE15FC">
            <w:pPr>
              <w:shd w:val="clear" w:color="auto" w:fill="F2DBDB"/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</w:pPr>
          </w:p>
          <w:p w:rsidR="00BE15FC" w:rsidRPr="00BE15FC" w:rsidRDefault="00BE15FC" w:rsidP="00BE15FC">
            <w:pPr>
              <w:shd w:val="clear" w:color="auto" w:fill="F2DBDB"/>
              <w:rPr>
                <w:rFonts w:ascii="Times New Roman" w:eastAsia="Calibri" w:hAnsi="Times New Roman" w:cs="Times New Roman"/>
                <w:b/>
                <w:i/>
                <w:sz w:val="52"/>
                <w:szCs w:val="52"/>
                <w:lang w:val="uk-UA"/>
              </w:rPr>
            </w:pPr>
          </w:p>
          <w:p w:rsidR="00BE15FC" w:rsidRPr="00BE15FC" w:rsidRDefault="00BE15FC" w:rsidP="00BE15FC">
            <w:pPr>
              <w:shd w:val="clear" w:color="auto" w:fill="F2DBDB"/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</w:pPr>
            <w:r w:rsidRPr="00BE15FC">
              <w:rPr>
                <w:rFonts w:ascii="Times New Roman" w:eastAsia="Calibri" w:hAnsi="Times New Roman" w:cs="Times New Roman"/>
                <w:b/>
                <w:i/>
                <w:sz w:val="52"/>
                <w:szCs w:val="52"/>
                <w:lang w:val="uk-UA"/>
              </w:rPr>
              <w:t xml:space="preserve">  </w:t>
            </w:r>
            <w:proofErr w:type="spellStart"/>
            <w:r w:rsidRPr="00BE15FC">
              <w:rPr>
                <w:rFonts w:ascii="Times New Roman" w:eastAsia="Calibri" w:hAnsi="Times New Roman" w:cs="Times New Roman"/>
                <w:b/>
                <w:i/>
                <w:sz w:val="52"/>
                <w:szCs w:val="52"/>
                <w:lang w:val="uk-UA"/>
              </w:rPr>
              <w:t>Пасічняк</w:t>
            </w:r>
            <w:proofErr w:type="spellEnd"/>
            <w:r w:rsidRPr="00BE15FC">
              <w:rPr>
                <w:rFonts w:ascii="Times New Roman" w:eastAsia="Calibri" w:hAnsi="Times New Roman" w:cs="Times New Roman"/>
                <w:b/>
                <w:i/>
                <w:sz w:val="52"/>
                <w:szCs w:val="52"/>
                <w:lang w:val="uk-UA"/>
              </w:rPr>
              <w:t xml:space="preserve"> Ганна </w:t>
            </w:r>
            <w:proofErr w:type="spellStart"/>
            <w:r w:rsidRPr="00BE15FC">
              <w:rPr>
                <w:rFonts w:ascii="Times New Roman" w:eastAsia="Calibri" w:hAnsi="Times New Roman" w:cs="Times New Roman"/>
                <w:b/>
                <w:i/>
                <w:sz w:val="52"/>
                <w:szCs w:val="52"/>
                <w:lang w:val="uk-UA"/>
              </w:rPr>
              <w:t>Онуфріївна</w:t>
            </w:r>
            <w:r w:rsidRPr="00BE15FC"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  <w:t>–</w:t>
            </w:r>
            <w:proofErr w:type="spellEnd"/>
            <w:r w:rsidRPr="00BE15FC"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  <w:t xml:space="preserve"> вчитель зарубіжної літератури,</w:t>
            </w:r>
          </w:p>
          <w:p w:rsidR="00BE15FC" w:rsidRPr="00BE15FC" w:rsidRDefault="00BE15FC" w:rsidP="00BE15FC">
            <w:pPr>
              <w:shd w:val="clear" w:color="auto" w:fill="F2DBDB"/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</w:pPr>
            <w:r w:rsidRPr="00BE15FC"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  <w:t xml:space="preserve">                                                  стаж роботи 44 роки,  вища категорія</w:t>
            </w:r>
          </w:p>
          <w:p w:rsidR="00BE15FC" w:rsidRPr="00BE15FC" w:rsidRDefault="00BE15FC" w:rsidP="00BE15FC">
            <w:pPr>
              <w:shd w:val="clear" w:color="auto" w:fill="F2DBDB"/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</w:pPr>
          </w:p>
          <w:p w:rsidR="00BE15FC" w:rsidRPr="00BE15FC" w:rsidRDefault="00BE15FC" w:rsidP="00BE15FC">
            <w:pPr>
              <w:shd w:val="clear" w:color="auto" w:fill="F2DBDB"/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</w:pPr>
          </w:p>
          <w:p w:rsidR="00BE15FC" w:rsidRPr="00BE15FC" w:rsidRDefault="00BE15FC" w:rsidP="00BE15FC">
            <w:pPr>
              <w:shd w:val="clear" w:color="auto" w:fill="F2DBDB"/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</w:pPr>
            <w:r w:rsidRPr="00BE15FC">
              <w:rPr>
                <w:rFonts w:ascii="Times New Roman" w:eastAsia="Calibri" w:hAnsi="Times New Roman" w:cs="Times New Roman"/>
                <w:b/>
                <w:i/>
                <w:sz w:val="52"/>
                <w:szCs w:val="52"/>
                <w:lang w:val="uk-UA"/>
              </w:rPr>
              <w:t xml:space="preserve">  </w:t>
            </w:r>
            <w:proofErr w:type="spellStart"/>
            <w:r w:rsidRPr="00BE15FC">
              <w:rPr>
                <w:rFonts w:ascii="Times New Roman" w:eastAsia="Calibri" w:hAnsi="Times New Roman" w:cs="Times New Roman"/>
                <w:b/>
                <w:i/>
                <w:sz w:val="52"/>
                <w:szCs w:val="52"/>
                <w:lang w:val="uk-UA"/>
              </w:rPr>
              <w:t>Атаманюк</w:t>
            </w:r>
            <w:proofErr w:type="spellEnd"/>
            <w:r w:rsidRPr="00BE15FC">
              <w:rPr>
                <w:rFonts w:ascii="Times New Roman" w:eastAsia="Calibri" w:hAnsi="Times New Roman" w:cs="Times New Roman"/>
                <w:b/>
                <w:i/>
                <w:sz w:val="52"/>
                <w:szCs w:val="52"/>
                <w:lang w:val="uk-UA"/>
              </w:rPr>
              <w:t xml:space="preserve"> Ольга Дмитрівна</w:t>
            </w:r>
            <w:r w:rsidRPr="00BE15FC"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  <w:t xml:space="preserve"> – вчитель хореографії,</w:t>
            </w:r>
          </w:p>
          <w:p w:rsidR="00BE15FC" w:rsidRPr="00BE15FC" w:rsidRDefault="00BE15FC" w:rsidP="00BE15FC">
            <w:pPr>
              <w:shd w:val="clear" w:color="auto" w:fill="F2DBDB"/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</w:pPr>
            <w:r w:rsidRPr="00BE15FC">
              <w:rPr>
                <w:rFonts w:ascii="Times New Roman" w:eastAsia="Calibri" w:hAnsi="Times New Roman" w:cs="Times New Roman"/>
                <w:sz w:val="52"/>
                <w:szCs w:val="52"/>
                <w:lang w:val="uk-UA"/>
              </w:rPr>
              <w:t xml:space="preserve">                                                   стаж роботи 20 років, спеціаліст</w:t>
            </w:r>
          </w:p>
          <w:p w:rsidR="00BE15FC" w:rsidRPr="00BE15FC" w:rsidRDefault="00BE15FC" w:rsidP="00BE15FC">
            <w:pPr>
              <w:shd w:val="clear" w:color="auto" w:fill="F2DBDB"/>
              <w:rPr>
                <w:rFonts w:ascii="Times New Roman" w:eastAsia="Calibri" w:hAnsi="Times New Roman" w:cs="Times New Roman"/>
                <w:sz w:val="48"/>
                <w:szCs w:val="48"/>
                <w:lang w:val="uk-UA"/>
              </w:rPr>
            </w:pPr>
          </w:p>
          <w:p w:rsidR="00BE15FC" w:rsidRPr="00BE15FC" w:rsidRDefault="00BE15FC" w:rsidP="00BE15FC">
            <w:pPr>
              <w:shd w:val="clear" w:color="auto" w:fill="F2DBDB"/>
              <w:rPr>
                <w:rFonts w:ascii="Calibri" w:eastAsia="Calibri" w:hAnsi="Calibri" w:cs="Times New Roman"/>
                <w:lang w:val="uk-UA"/>
              </w:rPr>
            </w:pPr>
          </w:p>
          <w:p w:rsidR="00BE15FC" w:rsidRPr="00BE15FC" w:rsidRDefault="00BE15FC" w:rsidP="00BE15FC">
            <w:pPr>
              <w:shd w:val="clear" w:color="auto" w:fill="F2DBDB"/>
              <w:rPr>
                <w:rFonts w:ascii="Calibri" w:eastAsia="Calibri" w:hAnsi="Calibri" w:cs="Times New Roman"/>
                <w:lang w:val="uk-UA"/>
              </w:rPr>
            </w:pPr>
          </w:p>
          <w:p w:rsidR="00BE15FC" w:rsidRPr="00BE15FC" w:rsidRDefault="00BE15FC" w:rsidP="00BE15FC">
            <w:pPr>
              <w:shd w:val="clear" w:color="auto" w:fill="F2DBDB"/>
              <w:rPr>
                <w:rFonts w:ascii="Calibri" w:eastAsia="Calibri" w:hAnsi="Calibri" w:cs="Times New Roman"/>
                <w:lang w:val="uk-UA"/>
              </w:rPr>
            </w:pPr>
          </w:p>
        </w:tc>
      </w:tr>
    </w:tbl>
    <w:p w:rsidR="00AE3B5F" w:rsidRDefault="00AE3B5F"/>
    <w:sectPr w:rsidR="00AE3B5F" w:rsidSect="00BE15F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FC"/>
    <w:rsid w:val="00AE3B5F"/>
    <w:rsid w:val="00B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15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15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2021-05-12T13:22:00Z</dcterms:created>
  <dcterms:modified xsi:type="dcterms:W3CDTF">2021-05-12T13:22:00Z</dcterms:modified>
</cp:coreProperties>
</file>