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15" w:rsidRPr="00AF5C38" w:rsidRDefault="00AF5C38" w:rsidP="005566F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AF5C38">
        <w:rPr>
          <w:rFonts w:ascii="Times New Roman" w:hAnsi="Times New Roman" w:cs="Times New Roman"/>
          <w:b/>
          <w:color w:val="FF0000"/>
          <w:sz w:val="28"/>
          <w:lang w:val="uk-UA"/>
        </w:rPr>
        <w:t>Тема:</w:t>
      </w:r>
      <w:r w:rsidR="005566FD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Козацькому роду – нема переводу.</w:t>
      </w:r>
    </w:p>
    <w:p w:rsidR="00AF5C38" w:rsidRPr="005566FD" w:rsidRDefault="00AF5C38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AF5C38">
        <w:rPr>
          <w:rFonts w:ascii="Times New Roman" w:hAnsi="Times New Roman" w:cs="Times New Roman"/>
          <w:b/>
          <w:color w:val="FF0000"/>
          <w:sz w:val="28"/>
          <w:lang w:val="uk-UA"/>
        </w:rPr>
        <w:t>Мета:</w:t>
      </w:r>
      <w:r w:rsidR="005566FD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</w:t>
      </w:r>
      <w:r w:rsidR="005566FD">
        <w:rPr>
          <w:rFonts w:ascii="Times New Roman" w:hAnsi="Times New Roman" w:cs="Times New Roman"/>
          <w:b/>
          <w:sz w:val="28"/>
          <w:lang w:val="uk-UA"/>
        </w:rPr>
        <w:t>розширити знання учнів про козацтво, вдосконалювати навички виразного читання і читання мовчки, збагатити словниковий запас учнів, розвивати вміння аналізувати, робити висновок, складати сенкан, виховувати почуття гордості та пошани до народних оборонців рідної землі, викликати бажання бути захисником Батьківщини.</w:t>
      </w:r>
    </w:p>
    <w:p w:rsidR="00AF5C38" w:rsidRDefault="00AF5C38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AF5C38">
        <w:rPr>
          <w:rFonts w:ascii="Times New Roman" w:hAnsi="Times New Roman" w:cs="Times New Roman"/>
          <w:b/>
          <w:color w:val="FF0000"/>
          <w:sz w:val="28"/>
          <w:lang w:val="uk-UA"/>
        </w:rPr>
        <w:t>Обладнання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:</w:t>
      </w:r>
      <w:r w:rsidR="004A4E26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</w:t>
      </w:r>
      <w:r w:rsidR="004A4E26">
        <w:rPr>
          <w:rFonts w:ascii="Times New Roman" w:hAnsi="Times New Roman" w:cs="Times New Roman"/>
          <w:b/>
          <w:sz w:val="28"/>
          <w:lang w:val="uk-UA"/>
        </w:rPr>
        <w:t>довідничок з читання, дидактичні картки, власні твори, малюнки, синьо-жовті стрічки, червона стрічка, голуби миру, презентація.</w:t>
      </w:r>
    </w:p>
    <w:p w:rsidR="004A4E26" w:rsidRPr="004A4E26" w:rsidRDefault="004A4E26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4A4E26">
        <w:rPr>
          <w:rFonts w:ascii="Times New Roman" w:hAnsi="Times New Roman" w:cs="Times New Roman"/>
          <w:b/>
          <w:color w:val="FF0000"/>
          <w:sz w:val="28"/>
          <w:lang w:val="uk-UA"/>
        </w:rPr>
        <w:t>Гасло уроку:</w:t>
      </w:r>
      <w:r>
        <w:rPr>
          <w:rFonts w:ascii="Times New Roman" w:hAnsi="Times New Roman" w:cs="Times New Roman"/>
          <w:b/>
          <w:sz w:val="28"/>
          <w:lang w:val="uk-UA"/>
        </w:rPr>
        <w:t xml:space="preserve"> Хто не знає минулого – той немає майбутнього.</w:t>
      </w:r>
    </w:p>
    <w:p w:rsidR="00AF5C38" w:rsidRPr="00AF5C38" w:rsidRDefault="00AF5C38" w:rsidP="00556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Хід уроку</w:t>
      </w:r>
    </w:p>
    <w:p w:rsidR="00AF5C38" w:rsidRDefault="00AF5C38" w:rsidP="005566F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t>І.Організаційна частина уроку</w:t>
      </w:r>
    </w:p>
    <w:p w:rsidR="00AF5C38" w:rsidRDefault="005566FD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1. </w:t>
      </w:r>
      <w:r w:rsidR="00AF5C38">
        <w:rPr>
          <w:rFonts w:ascii="Times New Roman" w:hAnsi="Times New Roman" w:cs="Times New Roman"/>
          <w:b/>
          <w:sz w:val="28"/>
          <w:lang w:val="uk-UA"/>
        </w:rPr>
        <w:t xml:space="preserve"> Пісня « Добрий день»</w:t>
      </w:r>
    </w:p>
    <w:p w:rsidR="005566FD" w:rsidRDefault="005566FD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2. Привітання</w:t>
      </w:r>
    </w:p>
    <w:p w:rsidR="00AF5C38" w:rsidRDefault="00AF5C38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- Доброго дня я зичу тому, хто є тут, у класі цьому.</w:t>
      </w:r>
    </w:p>
    <w:p w:rsidR="00AF5C38" w:rsidRDefault="00AF5C38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- Чому?</w:t>
      </w:r>
    </w:p>
    <w:p w:rsidR="00AF5C38" w:rsidRDefault="00AF5C38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- Тому, що тут присутні дорогі для мене люди.</w:t>
      </w:r>
    </w:p>
    <w:p w:rsidR="00AF5C38" w:rsidRDefault="00AF5C38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- Чому?</w:t>
      </w:r>
    </w:p>
    <w:p w:rsidR="00AF5C38" w:rsidRDefault="00AF5C38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- Бо я дуже люблю усіх вас.</w:t>
      </w:r>
    </w:p>
    <w:p w:rsidR="00AF5C38" w:rsidRDefault="00AF5C38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- Чому?</w:t>
      </w:r>
    </w:p>
    <w:p w:rsidR="00AF5C38" w:rsidRDefault="00AF5C38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- Тому, що я знаю вас як активних, старанних учнів, і мені б хотілося, щоб такими запам’ятали вас і наші гості.</w:t>
      </w:r>
    </w:p>
    <w:p w:rsidR="00AF5C38" w:rsidRDefault="00AF5C38" w:rsidP="00556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Тож ми будем старанно працювати усі,</w:t>
      </w:r>
    </w:p>
    <w:p w:rsidR="00AF5C38" w:rsidRDefault="00AF5C38" w:rsidP="00556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Щоб почути в кінці, що ми – МОЛОДЦІ!!!</w:t>
      </w:r>
    </w:p>
    <w:p w:rsidR="005566FD" w:rsidRDefault="005566FD" w:rsidP="00556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F5C38" w:rsidRDefault="005566FD" w:rsidP="005566F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ІІ. Підготовчі вправи </w:t>
      </w:r>
      <w:r w:rsidR="00AF5C38">
        <w:rPr>
          <w:rFonts w:ascii="Times New Roman" w:hAnsi="Times New Roman" w:cs="Times New Roman"/>
          <w:b/>
          <w:color w:val="FF0000"/>
          <w:sz w:val="28"/>
          <w:lang w:val="uk-UA"/>
        </w:rPr>
        <w:t>до уроку читання</w:t>
      </w:r>
    </w:p>
    <w:p w:rsidR="00AF5C38" w:rsidRPr="005566FD" w:rsidRDefault="005566FD" w:rsidP="005566F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</w:t>
      </w:r>
      <w:r w:rsidR="00AF5C38" w:rsidRPr="005566FD">
        <w:rPr>
          <w:rFonts w:ascii="Times New Roman" w:hAnsi="Times New Roman" w:cs="Times New Roman"/>
          <w:b/>
          <w:sz w:val="28"/>
          <w:lang w:val="uk-UA"/>
        </w:rPr>
        <w:t>Читання складів.</w:t>
      </w:r>
    </w:p>
    <w:p w:rsidR="00AF5C38" w:rsidRPr="005566FD" w:rsidRDefault="005566FD" w:rsidP="005566F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2.</w:t>
      </w:r>
      <w:r w:rsidR="00AF5C38" w:rsidRPr="005566FD">
        <w:rPr>
          <w:rFonts w:ascii="Times New Roman" w:hAnsi="Times New Roman" w:cs="Times New Roman"/>
          <w:b/>
          <w:sz w:val="28"/>
          <w:lang w:val="uk-UA"/>
        </w:rPr>
        <w:t>Робота з таблицями.</w:t>
      </w:r>
    </w:p>
    <w:p w:rsidR="00AF5C38" w:rsidRDefault="00AF5C38" w:rsidP="005566FD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5566FD">
        <w:rPr>
          <w:rFonts w:ascii="Times New Roman" w:hAnsi="Times New Roman" w:cs="Times New Roman"/>
          <w:b/>
          <w:sz w:val="28"/>
          <w:lang w:val="uk-UA"/>
        </w:rPr>
        <w:t>Робота з скоромовками.</w:t>
      </w:r>
    </w:p>
    <w:p w:rsidR="005566FD" w:rsidRPr="005566FD" w:rsidRDefault="005566FD" w:rsidP="005566FD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AF5C38" w:rsidRPr="00AF5C38" w:rsidRDefault="00AF5C38" w:rsidP="005566F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lastRenderedPageBreak/>
        <w:t>ІІ</w:t>
      </w:r>
      <w:r w:rsidRPr="00AF5C38">
        <w:rPr>
          <w:rFonts w:ascii="Times New Roman" w:hAnsi="Times New Roman" w:cs="Times New Roman"/>
          <w:b/>
          <w:color w:val="FF0000"/>
          <w:sz w:val="28"/>
          <w:lang w:val="uk-UA"/>
        </w:rPr>
        <w:t>І.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Мотивація навчальної діяльності учнів</w:t>
      </w:r>
    </w:p>
    <w:p w:rsidR="00AF5C38" w:rsidRDefault="00AF5C38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Різниця між уроком літературного читання і уроком позакласного читання ?</w:t>
      </w:r>
    </w:p>
    <w:p w:rsidR="00AF5C38" w:rsidRDefault="00AF5C38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Як називається розділ над яким ми працювали?</w:t>
      </w:r>
    </w:p>
    <w:p w:rsidR="00AF5C38" w:rsidRDefault="00AF5C38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А чи повинні ми знати історію нашої країни?</w:t>
      </w:r>
    </w:p>
    <w:p w:rsidR="00AF5C38" w:rsidRDefault="00AF5C38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Історія нашої країни – це як довга коса, що переплітає два кольори: коліт минулого і колір теперішнього.</w:t>
      </w:r>
      <w:r w:rsidR="008B6E82">
        <w:rPr>
          <w:rFonts w:ascii="Times New Roman" w:hAnsi="Times New Roman" w:cs="Times New Roman"/>
          <w:b/>
          <w:sz w:val="28"/>
          <w:lang w:val="uk-UA"/>
        </w:rPr>
        <w:t xml:space="preserve"> Вам відомо, що з двох пелюсток косу не сплести і дуже прикро, що третьою пелюсткою став червоний колір – колір вогню, колір крові. І він переплітається між минулим і сьогоденням.</w:t>
      </w:r>
    </w:p>
    <w:p w:rsidR="008B6E82" w:rsidRDefault="008B6E82" w:rsidP="005566FD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t>Вірш «Я - Україна»</w:t>
      </w:r>
    </w:p>
    <w:p w:rsidR="005566FD" w:rsidRPr="008B6E82" w:rsidRDefault="005566FD" w:rsidP="005566FD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lang w:val="uk-UA"/>
        </w:rPr>
      </w:pPr>
    </w:p>
    <w:p w:rsidR="008B6E82" w:rsidRPr="008B6E82" w:rsidRDefault="008B6E82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t>І</w:t>
      </w:r>
      <w:r>
        <w:rPr>
          <w:rFonts w:ascii="Times New Roman" w:hAnsi="Times New Roman" w:cs="Times New Roman"/>
          <w:b/>
          <w:color w:val="FF0000"/>
          <w:sz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. Оголошення теми уроку</w:t>
      </w:r>
    </w:p>
    <w:p w:rsidR="005566FD" w:rsidRPr="005566FD" w:rsidRDefault="005566FD" w:rsidP="005566F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5566FD">
        <w:rPr>
          <w:rFonts w:ascii="Times New Roman" w:hAnsi="Times New Roman" w:cs="Times New Roman"/>
          <w:b/>
          <w:sz w:val="28"/>
          <w:lang w:val="uk-UA"/>
        </w:rPr>
        <w:t>Інсценізація</w:t>
      </w:r>
    </w:p>
    <w:p w:rsidR="008B6E82" w:rsidRDefault="008B6E82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8B6E82">
        <w:rPr>
          <w:rFonts w:ascii="Times New Roman" w:hAnsi="Times New Roman" w:cs="Times New Roman"/>
          <w:b/>
          <w:sz w:val="28"/>
          <w:lang w:val="uk-UA"/>
        </w:rPr>
        <w:t xml:space="preserve">Гей, ви, </w:t>
      </w:r>
      <w:r>
        <w:rPr>
          <w:rFonts w:ascii="Times New Roman" w:hAnsi="Times New Roman" w:cs="Times New Roman"/>
          <w:b/>
          <w:sz w:val="28"/>
          <w:lang w:val="uk-UA"/>
        </w:rPr>
        <w:t>хлопці-козаки</w:t>
      </w:r>
    </w:p>
    <w:p w:rsidR="008B6E82" w:rsidRDefault="008B6E82" w:rsidP="005566FD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Наша мати – рідна Січ</w:t>
      </w:r>
    </w:p>
    <w:p w:rsidR="008B6E82" w:rsidRDefault="008B6E82" w:rsidP="005566FD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Подає до волі клич.</w:t>
      </w:r>
    </w:p>
    <w:p w:rsidR="008B6E82" w:rsidRDefault="008B6E82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Довго ми до вас ішли, щось цікаве принесли.</w:t>
      </w:r>
    </w:p>
    <w:p w:rsidR="008B6E82" w:rsidRDefault="008B6E82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Пане отамане! Тож ви часу не гайте і послання передайте!</w:t>
      </w:r>
    </w:p>
    <w:p w:rsidR="008B6E82" w:rsidRDefault="008B6E82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Пене отамане! На добре діло всіх благослови.</w:t>
      </w:r>
    </w:p>
    <w:p w:rsidR="008B6E82" w:rsidRPr="00611C96" w:rsidRDefault="008B6E82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Хоч, дівчат-дружин на Січ ви не впускали</w:t>
      </w:r>
      <w:r w:rsidR="00611C96">
        <w:rPr>
          <w:rFonts w:ascii="Times New Roman" w:hAnsi="Times New Roman" w:cs="Times New Roman"/>
          <w:b/>
          <w:i/>
          <w:sz w:val="28"/>
          <w:lang w:val="uk-UA"/>
        </w:rPr>
        <w:t>, та всі навколо добре знали:</w:t>
      </w:r>
    </w:p>
    <w:p w:rsidR="00611C96" w:rsidRDefault="00611C96" w:rsidP="005566FD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Скрізь гриміла ваша слава, що живе й до нині,</w:t>
      </w:r>
    </w:p>
    <w:p w:rsidR="00611C96" w:rsidRPr="008B6E82" w:rsidRDefault="00611C96" w:rsidP="005566FD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Стала слава козацькая славою Вкраїни.</w:t>
      </w:r>
    </w:p>
    <w:p w:rsidR="00611C96" w:rsidRDefault="00611C96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Козаки – це вільні люди!</w:t>
      </w:r>
    </w:p>
    <w:p w:rsidR="00611C96" w:rsidRDefault="00611C96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Козака – безстрашні люди!</w:t>
      </w:r>
    </w:p>
    <w:p w:rsidR="00611C96" w:rsidRDefault="00611C96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Козаки борці за волю!</w:t>
      </w:r>
    </w:p>
    <w:p w:rsidR="00611C96" w:rsidRDefault="00611C96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 народу  кращу долю!</w:t>
      </w:r>
    </w:p>
    <w:p w:rsidR="00611C96" w:rsidRDefault="00611C96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lang w:val="uk-UA"/>
        </w:rPr>
        <w:t xml:space="preserve">Отаман. </w:t>
      </w:r>
      <w:r w:rsidR="005566FD">
        <w:rPr>
          <w:rFonts w:ascii="Times New Roman" w:hAnsi="Times New Roman" w:cs="Times New Roman"/>
          <w:b/>
          <w:sz w:val="28"/>
          <w:lang w:val="uk-UA"/>
        </w:rPr>
        <w:t>Благослови Боже і Пречиста Діво, нас і вас, нащадків роду, бо</w:t>
      </w:r>
    </w:p>
    <w:p w:rsidR="005566FD" w:rsidRPr="00611C96" w:rsidRDefault="005566FD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козацькому роду – нема переводу.</w:t>
      </w:r>
    </w:p>
    <w:p w:rsidR="008B6E82" w:rsidRDefault="008B6E82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Отже, тема нашого уроку « Козацькому роду – нема переводу », де ми не тільки повторимо матеріал про козаччину, а й поєднаємо минуле з сьогоденням.</w:t>
      </w:r>
    </w:p>
    <w:p w:rsidR="004A4E26" w:rsidRDefault="004A4E26" w:rsidP="004A4E26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5566FD" w:rsidRPr="005566FD" w:rsidRDefault="005566FD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. Повторення вивченого матеріалу</w:t>
      </w:r>
    </w:p>
    <w:p w:rsidR="008B6E82" w:rsidRPr="00611C96" w:rsidRDefault="008B6E82" w:rsidP="005566FD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611C96">
        <w:rPr>
          <w:rFonts w:ascii="Times New Roman" w:hAnsi="Times New Roman" w:cs="Times New Roman"/>
          <w:b/>
          <w:sz w:val="28"/>
          <w:lang w:val="uk-UA"/>
        </w:rPr>
        <w:t>1.Словникова робота</w:t>
      </w:r>
    </w:p>
    <w:p w:rsidR="008B6E82" w:rsidRPr="00611C96" w:rsidRDefault="008B6E82" w:rsidP="005566FD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611C96">
        <w:rPr>
          <w:rFonts w:ascii="Times New Roman" w:hAnsi="Times New Roman" w:cs="Times New Roman"/>
          <w:b/>
          <w:i/>
          <w:sz w:val="28"/>
          <w:lang w:val="uk-UA"/>
        </w:rPr>
        <w:t>( Литаври, гетьман, булава, «чайка», «оселедець» )</w:t>
      </w:r>
    </w:p>
    <w:p w:rsidR="008B6E82" w:rsidRPr="00611C96" w:rsidRDefault="008B6E82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611C96">
        <w:rPr>
          <w:rFonts w:ascii="Times New Roman" w:hAnsi="Times New Roman" w:cs="Times New Roman"/>
          <w:b/>
          <w:sz w:val="28"/>
          <w:lang w:val="uk-UA"/>
        </w:rPr>
        <w:t>2.Складання прислів’я.</w:t>
      </w:r>
    </w:p>
    <w:p w:rsidR="008B6E82" w:rsidRPr="00611C96" w:rsidRDefault="008B6E82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611C96">
        <w:rPr>
          <w:rFonts w:ascii="Times New Roman" w:hAnsi="Times New Roman" w:cs="Times New Roman"/>
          <w:b/>
          <w:sz w:val="28"/>
          <w:lang w:val="uk-UA"/>
        </w:rPr>
        <w:t>3.Українські народні пісні.</w:t>
      </w:r>
    </w:p>
    <w:p w:rsidR="008B6E82" w:rsidRDefault="008B6E82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611C96">
        <w:rPr>
          <w:rFonts w:ascii="Times New Roman" w:hAnsi="Times New Roman" w:cs="Times New Roman"/>
          <w:b/>
          <w:sz w:val="28"/>
          <w:lang w:val="uk-UA"/>
        </w:rPr>
        <w:t>4.Синкан до слова «козаки»</w:t>
      </w:r>
      <w:r w:rsidR="005566FD">
        <w:rPr>
          <w:rFonts w:ascii="Times New Roman" w:hAnsi="Times New Roman" w:cs="Times New Roman"/>
          <w:b/>
          <w:sz w:val="28"/>
          <w:lang w:val="uk-UA"/>
        </w:rPr>
        <w:t>. Уривок з фільму про козаків.</w:t>
      </w:r>
    </w:p>
    <w:p w:rsidR="005566FD" w:rsidRDefault="005566FD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5. Переказ тексту « Про історичне минуле козаків »</w:t>
      </w:r>
    </w:p>
    <w:p w:rsidR="005566FD" w:rsidRDefault="005566FD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6. Складання асоціативного куща.</w:t>
      </w:r>
    </w:p>
    <w:p w:rsidR="005566FD" w:rsidRDefault="005566FD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7.Фізкультхвилинка</w:t>
      </w:r>
    </w:p>
    <w:p w:rsidR="004A4E26" w:rsidRPr="00611C96" w:rsidRDefault="004A4E26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611C96" w:rsidRPr="00611C96" w:rsidRDefault="00611C96" w:rsidP="005566F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І.</w:t>
      </w:r>
      <w:r w:rsidR="005566FD">
        <w:rPr>
          <w:rFonts w:ascii="Times New Roman" w:hAnsi="Times New Roman" w:cs="Times New Roman"/>
          <w:b/>
          <w:color w:val="FF0000"/>
          <w:sz w:val="28"/>
          <w:lang w:val="uk-UA"/>
        </w:rPr>
        <w:t>Робота над текстом. Легенда «</w:t>
      </w:r>
      <w:r w:rsidR="005566FD" w:rsidRPr="005566FD">
        <w:rPr>
          <w:rFonts w:ascii="Times New Roman" w:hAnsi="Times New Roman" w:cs="Times New Roman"/>
          <w:b/>
          <w:color w:val="FF0000"/>
          <w:sz w:val="28"/>
          <w:szCs w:val="34"/>
          <w:lang w:val="uk-UA"/>
        </w:rPr>
        <w:t>Як  козаки  отримали  покровительку</w:t>
      </w:r>
      <w:r w:rsidR="005566FD" w:rsidRPr="005566FD">
        <w:rPr>
          <w:rFonts w:ascii="Times New Roman" w:hAnsi="Times New Roman" w:cs="Times New Roman"/>
          <w:b/>
          <w:color w:val="FF0000"/>
          <w:lang w:val="uk-UA"/>
        </w:rPr>
        <w:t xml:space="preserve"> </w:t>
      </w:r>
      <w:r w:rsidR="005566FD">
        <w:rPr>
          <w:rFonts w:ascii="Times New Roman" w:hAnsi="Times New Roman" w:cs="Times New Roman"/>
          <w:b/>
          <w:color w:val="FF0000"/>
          <w:sz w:val="28"/>
          <w:lang w:val="uk-UA"/>
        </w:rPr>
        <w:t>»</w:t>
      </w:r>
    </w:p>
    <w:p w:rsidR="00252413" w:rsidRDefault="00611C96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</w:t>
      </w:r>
      <w:r w:rsidR="00252413">
        <w:rPr>
          <w:rFonts w:ascii="Times New Roman" w:hAnsi="Times New Roman" w:cs="Times New Roman"/>
          <w:b/>
          <w:sz w:val="28"/>
          <w:lang w:val="uk-UA"/>
        </w:rPr>
        <w:t>.</w:t>
      </w:r>
      <w:r w:rsidR="005566FD">
        <w:rPr>
          <w:rFonts w:ascii="Times New Roman" w:hAnsi="Times New Roman" w:cs="Times New Roman"/>
          <w:b/>
          <w:sz w:val="28"/>
          <w:lang w:val="uk-UA"/>
        </w:rPr>
        <w:t>Ознайомлення з текстом</w:t>
      </w:r>
      <w:r w:rsidR="00252413">
        <w:rPr>
          <w:rFonts w:ascii="Times New Roman" w:hAnsi="Times New Roman" w:cs="Times New Roman"/>
          <w:b/>
          <w:sz w:val="28"/>
          <w:lang w:val="uk-UA"/>
        </w:rPr>
        <w:t>.</w:t>
      </w:r>
    </w:p>
    <w:p w:rsidR="00252413" w:rsidRDefault="00252413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</w:t>
      </w:r>
      <w:r w:rsidR="005566FD">
        <w:rPr>
          <w:rFonts w:ascii="Times New Roman" w:hAnsi="Times New Roman" w:cs="Times New Roman"/>
          <w:b/>
          <w:sz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lang w:val="uk-UA"/>
        </w:rPr>
        <w:t xml:space="preserve"> Самостійне читання. Поділ на частини.</w:t>
      </w:r>
      <w:r w:rsidR="005566FD">
        <w:rPr>
          <w:rFonts w:ascii="Times New Roman" w:hAnsi="Times New Roman" w:cs="Times New Roman"/>
          <w:b/>
          <w:sz w:val="28"/>
          <w:lang w:val="uk-UA"/>
        </w:rPr>
        <w:t>План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</w:p>
    <w:p w:rsidR="005566FD" w:rsidRDefault="005566FD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3.Читання тексту вголос.</w:t>
      </w:r>
    </w:p>
    <w:p w:rsidR="00252413" w:rsidRDefault="005566FD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4.</w:t>
      </w:r>
      <w:r w:rsidR="00252413">
        <w:rPr>
          <w:rFonts w:ascii="Times New Roman" w:hAnsi="Times New Roman" w:cs="Times New Roman"/>
          <w:b/>
          <w:sz w:val="28"/>
          <w:lang w:val="uk-UA"/>
        </w:rPr>
        <w:t xml:space="preserve">Переказ </w:t>
      </w:r>
      <w:r>
        <w:rPr>
          <w:rFonts w:ascii="Times New Roman" w:hAnsi="Times New Roman" w:cs="Times New Roman"/>
          <w:b/>
          <w:sz w:val="28"/>
          <w:lang w:val="uk-UA"/>
        </w:rPr>
        <w:t>тексту ( рольова гра )</w:t>
      </w:r>
    </w:p>
    <w:p w:rsidR="00252413" w:rsidRDefault="005566FD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5</w:t>
      </w:r>
      <w:r w:rsidR="00252413">
        <w:rPr>
          <w:rFonts w:ascii="Times New Roman" w:hAnsi="Times New Roman" w:cs="Times New Roman"/>
          <w:b/>
          <w:sz w:val="28"/>
          <w:lang w:val="uk-UA"/>
        </w:rPr>
        <w:t xml:space="preserve"> Розповідь про 14 жовтня.</w:t>
      </w:r>
      <w:r>
        <w:rPr>
          <w:rFonts w:ascii="Times New Roman" w:hAnsi="Times New Roman" w:cs="Times New Roman"/>
          <w:b/>
          <w:sz w:val="28"/>
          <w:lang w:val="uk-UA"/>
        </w:rPr>
        <w:t xml:space="preserve"> Прийом в козачата. </w:t>
      </w:r>
    </w:p>
    <w:p w:rsidR="00611C96" w:rsidRDefault="00252413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- Життя не стоїть на місці. Історія</w:t>
      </w:r>
      <w:r w:rsidRPr="00252413">
        <w:rPr>
          <w:rFonts w:ascii="Times New Roman" w:hAnsi="Times New Roman" w:cs="Times New Roman"/>
          <w:b/>
          <w:sz w:val="28"/>
          <w:lang w:val="uk-UA"/>
        </w:rPr>
        <w:t xml:space="preserve"> змінюється</w:t>
      </w:r>
      <w:r>
        <w:rPr>
          <w:rFonts w:ascii="Times New Roman" w:hAnsi="Times New Roman" w:cs="Times New Roman"/>
          <w:b/>
          <w:sz w:val="28"/>
          <w:lang w:val="uk-UA"/>
        </w:rPr>
        <w:t>. Ми пам’ятаємо імена героїв – козаків ( Б.Хмельницький, С.Наливайко, І.Мазепа, П.Сагайдачний, П.Дорошенко, І.Сірко)</w:t>
      </w:r>
    </w:p>
    <w:p w:rsidR="00252413" w:rsidRDefault="00252413" w:rsidP="005566F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- Україна процвітає, одні події змінюються іншими. Та ніхто не міг подумати, що литаври на майдані будуть сповіщати про небезпеку. Знову сльози матерів, дітей, бої під Іловайськом,</w:t>
      </w:r>
      <w:r w:rsidR="005566FD">
        <w:rPr>
          <w:rFonts w:ascii="Times New Roman" w:hAnsi="Times New Roman" w:cs="Times New Roman"/>
          <w:b/>
          <w:sz w:val="28"/>
          <w:lang w:val="uk-UA"/>
        </w:rPr>
        <w:t xml:space="preserve"> ( Донецький аеропорт, Широкіно….) </w:t>
      </w:r>
      <w:r>
        <w:rPr>
          <w:rFonts w:ascii="Times New Roman" w:hAnsi="Times New Roman" w:cs="Times New Roman"/>
          <w:b/>
          <w:sz w:val="28"/>
          <w:lang w:val="uk-UA"/>
        </w:rPr>
        <w:t>і знову в пам’яті імена тих, хто віддав своє життя за Україну, за її цілісність ( В.Кіндрацький ).</w:t>
      </w:r>
    </w:p>
    <w:p w:rsidR="00252413" w:rsidRDefault="00252413" w:rsidP="005566F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Нехай цей вогник буде пам’яттю про всіх тих, які в різні часи віддали своє життя за Україну</w:t>
      </w:r>
      <w:r w:rsidR="005566F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5566FD">
        <w:rPr>
          <w:rFonts w:ascii="Times New Roman" w:hAnsi="Times New Roman" w:cs="Times New Roman"/>
          <w:b/>
          <w:color w:val="FF0000"/>
          <w:sz w:val="28"/>
          <w:lang w:val="uk-UA"/>
        </w:rPr>
        <w:t>( горить свічка )</w:t>
      </w:r>
    </w:p>
    <w:p w:rsidR="005566FD" w:rsidRPr="00611C96" w:rsidRDefault="005566FD" w:rsidP="005566F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ІІ.</w:t>
      </w:r>
      <w:r w:rsidR="004A4E26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Виразне читання власних поезій про Україну</w:t>
      </w:r>
    </w:p>
    <w:p w:rsidR="005566FD" w:rsidRPr="005566FD" w:rsidRDefault="005566FD" w:rsidP="005566F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</w:t>
      </w:r>
      <w:r w:rsidR="004A4E2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5566FD">
        <w:rPr>
          <w:rFonts w:ascii="Times New Roman" w:hAnsi="Times New Roman" w:cs="Times New Roman"/>
          <w:b/>
          <w:sz w:val="28"/>
          <w:lang w:val="uk-UA"/>
        </w:rPr>
        <w:t>Читання власних поезій.</w:t>
      </w:r>
    </w:p>
    <w:p w:rsidR="005566FD" w:rsidRDefault="005566FD" w:rsidP="005566F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2.</w:t>
      </w:r>
      <w:r w:rsidR="004A4E2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5566FD">
        <w:rPr>
          <w:rFonts w:ascii="Times New Roman" w:hAnsi="Times New Roman" w:cs="Times New Roman"/>
          <w:b/>
          <w:sz w:val="28"/>
          <w:lang w:val="uk-UA"/>
        </w:rPr>
        <w:t>Мир – найцінніший. Голуби миру.</w:t>
      </w:r>
    </w:p>
    <w:p w:rsidR="004A4E26" w:rsidRDefault="004A4E26" w:rsidP="005566F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lang w:val="uk-UA"/>
        </w:rPr>
      </w:pPr>
    </w:p>
    <w:p w:rsidR="005566FD" w:rsidRPr="00611C96" w:rsidRDefault="005566FD" w:rsidP="005566FD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ІІІ.</w:t>
      </w:r>
      <w:r w:rsidR="004A4E26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Підсумок уроку</w:t>
      </w:r>
    </w:p>
    <w:p w:rsidR="005566FD" w:rsidRDefault="005566FD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Що ми дізналися?</w:t>
      </w:r>
    </w:p>
    <w:p w:rsidR="005566FD" w:rsidRDefault="005566FD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Що ми робили на уроці?</w:t>
      </w:r>
    </w:p>
    <w:p w:rsidR="005566FD" w:rsidRDefault="005566FD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Що ми цінуємо?</w:t>
      </w:r>
    </w:p>
    <w:p w:rsidR="005566FD" w:rsidRDefault="005566FD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Народ мій є!......</w:t>
      </w:r>
    </w:p>
    <w:p w:rsidR="005566FD" w:rsidRDefault="005566FD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Отаман. Шикуймося браття, бо ми того варті,</w:t>
      </w:r>
      <w:r w:rsidRPr="005566FD">
        <w:rPr>
          <w:rFonts w:ascii="Times New Roman" w:hAnsi="Times New Roman" w:cs="Times New Roman"/>
          <w:b/>
          <w:sz w:val="28"/>
          <w:lang w:val="uk-UA"/>
        </w:rPr>
        <w:t>а щоб козацькому роду не було переводу</w:t>
      </w:r>
      <w:r>
        <w:rPr>
          <w:rFonts w:ascii="Times New Roman" w:hAnsi="Times New Roman" w:cs="Times New Roman"/>
          <w:b/>
          <w:sz w:val="28"/>
          <w:lang w:val="uk-UA"/>
        </w:rPr>
        <w:t xml:space="preserve"> – присягнімо на вірність Україні й народу.</w:t>
      </w:r>
    </w:p>
    <w:p w:rsidR="005566FD" w:rsidRDefault="005566FD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Присяга учнів « Щоб цвіла Україна моя… » </w:t>
      </w:r>
    </w:p>
    <w:p w:rsidR="005566FD" w:rsidRDefault="005566FD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Ми вірим, що буде майбутнє Вкраїни…..</w:t>
      </w:r>
    </w:p>
    <w:p w:rsidR="005566FD" w:rsidRDefault="005566FD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Тепер я знаю чому обірвалась червона стрічка, і гордо майорить синьо-жовтий прапор, бо якщо є такі козачата, то з них будуть гідні козаки, а якщо  в нас будуть такі гетьмани – буде мир і щастя з нами.</w:t>
      </w:r>
    </w:p>
    <w:p w:rsidR="005566FD" w:rsidRDefault="005566FD" w:rsidP="005566F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( </w:t>
      </w:r>
      <w:r w:rsidRPr="005566FD">
        <w:rPr>
          <w:rFonts w:ascii="Times New Roman" w:hAnsi="Times New Roman" w:cs="Times New Roman"/>
          <w:b/>
          <w:sz w:val="28"/>
          <w:lang w:val="uk-UA"/>
        </w:rPr>
        <w:t>Вручення булавів )</w:t>
      </w:r>
    </w:p>
    <w:p w:rsidR="005566FD" w:rsidRDefault="005566FD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Пісня « Нам є що боронити »</w:t>
      </w:r>
    </w:p>
    <w:p w:rsidR="004A4E26" w:rsidRPr="005566FD" w:rsidRDefault="004A4E26" w:rsidP="005566F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Виставка власних малюнків</w:t>
      </w:r>
    </w:p>
    <w:sectPr w:rsidR="004A4E26" w:rsidRPr="005566FD" w:rsidSect="00EA32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21" w:rsidRDefault="002A2F21" w:rsidP="004A4E26">
      <w:pPr>
        <w:spacing w:after="0" w:line="240" w:lineRule="auto"/>
      </w:pPr>
      <w:r>
        <w:separator/>
      </w:r>
    </w:p>
  </w:endnote>
  <w:endnote w:type="continuationSeparator" w:id="1">
    <w:p w:rsidR="002A2F21" w:rsidRDefault="002A2F21" w:rsidP="004A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12170"/>
      <w:docPartObj>
        <w:docPartGallery w:val="Page Numbers (Bottom of Page)"/>
        <w:docPartUnique/>
      </w:docPartObj>
    </w:sdtPr>
    <w:sdtContent>
      <w:p w:rsidR="004A4E26" w:rsidRDefault="004A4E26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A4E26" w:rsidRDefault="004A4E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21" w:rsidRDefault="002A2F21" w:rsidP="004A4E26">
      <w:pPr>
        <w:spacing w:after="0" w:line="240" w:lineRule="auto"/>
      </w:pPr>
      <w:r>
        <w:separator/>
      </w:r>
    </w:p>
  </w:footnote>
  <w:footnote w:type="continuationSeparator" w:id="1">
    <w:p w:rsidR="002A2F21" w:rsidRDefault="002A2F21" w:rsidP="004A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DE0"/>
    <w:multiLevelType w:val="hybridMultilevel"/>
    <w:tmpl w:val="DABE3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7E8"/>
    <w:multiLevelType w:val="hybridMultilevel"/>
    <w:tmpl w:val="0A8E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D7076"/>
    <w:multiLevelType w:val="hybridMultilevel"/>
    <w:tmpl w:val="271A7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F126E"/>
    <w:multiLevelType w:val="hybridMultilevel"/>
    <w:tmpl w:val="6C5EC262"/>
    <w:lvl w:ilvl="0" w:tplc="D74E7A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E0D1E"/>
    <w:multiLevelType w:val="hybridMultilevel"/>
    <w:tmpl w:val="940029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C38"/>
    <w:rsid w:val="00252413"/>
    <w:rsid w:val="002A2F21"/>
    <w:rsid w:val="003372F2"/>
    <w:rsid w:val="004A4E26"/>
    <w:rsid w:val="004D649A"/>
    <w:rsid w:val="005566FD"/>
    <w:rsid w:val="00611C96"/>
    <w:rsid w:val="00776969"/>
    <w:rsid w:val="00872D12"/>
    <w:rsid w:val="008B6E82"/>
    <w:rsid w:val="00A0060F"/>
    <w:rsid w:val="00AE488B"/>
    <w:rsid w:val="00AF5C38"/>
    <w:rsid w:val="00EA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969"/>
    <w:rPr>
      <w:b/>
      <w:bCs/>
    </w:rPr>
  </w:style>
  <w:style w:type="paragraph" w:styleId="a4">
    <w:name w:val="List Paragraph"/>
    <w:basedOn w:val="a"/>
    <w:uiPriority w:val="34"/>
    <w:qFormat/>
    <w:rsid w:val="00AF5C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A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E26"/>
  </w:style>
  <w:style w:type="paragraph" w:styleId="a7">
    <w:name w:val="footer"/>
    <w:basedOn w:val="a"/>
    <w:link w:val="a8"/>
    <w:uiPriority w:val="99"/>
    <w:unhideWhenUsed/>
    <w:rsid w:val="004A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cp:lastPrinted>2015-11-16T04:08:00Z</cp:lastPrinted>
  <dcterms:created xsi:type="dcterms:W3CDTF">2015-11-14T17:59:00Z</dcterms:created>
  <dcterms:modified xsi:type="dcterms:W3CDTF">2015-11-16T04:08:00Z</dcterms:modified>
</cp:coreProperties>
</file>